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scolar:2015-2016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ALTFEL”(18-22 aprilie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="0042105F">
        <w:rPr>
          <w:b/>
          <w:sz w:val="28"/>
          <w:szCs w:val="28"/>
        </w:rPr>
        <w:t xml:space="preserve">               TULESCU ALEXANDRU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Ziua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Diriginte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Coordonator activitate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Interval orar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Titlu activitatii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Forma de organizare a activitatii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 de desfasurare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Institutii partenere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Alte precizari</w:t>
            </w: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Luni</w:t>
            </w:r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 Sbarcea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Tulescu Alexandru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Jocuri sportive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A4387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 Sbarcea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Tulescu Alexandru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  <w:bookmarkStart w:id="0" w:name="_GoBack"/>
            <w:bookmarkEnd w:id="0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 w:rsidRPr="008472A8">
              <w:rPr>
                <w:rFonts w:ascii="Times New Roman" w:hAnsi="Times New Roman" w:cs="Times New Roman"/>
              </w:rPr>
              <w:t>Mai ascultam muzică bună?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Dezbatere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A4387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Miercuri</w:t>
            </w: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Mihaela Szobolai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Tulescu Alexandru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A4387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Bonca Simona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Tulescu Alexandru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A4387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Vineri</w:t>
            </w:r>
          </w:p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Calbeaza Iosif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Tulescu Alexandru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sportiv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87" w:rsidRDefault="000A4387" w:rsidP="000A438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0A4387"/>
    <w:rsid w:val="001C535F"/>
    <w:rsid w:val="00370304"/>
    <w:rsid w:val="003E79FA"/>
    <w:rsid w:val="004160DB"/>
    <w:rsid w:val="0042105F"/>
    <w:rsid w:val="00447460"/>
    <w:rsid w:val="008A0EEE"/>
    <w:rsid w:val="008B0534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FDA53-8D2A-4214-B569-E551A65E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3</cp:revision>
  <dcterms:created xsi:type="dcterms:W3CDTF">2016-02-25T10:06:00Z</dcterms:created>
  <dcterms:modified xsi:type="dcterms:W3CDTF">2016-02-25T10:29:00Z</dcterms:modified>
</cp:coreProperties>
</file>